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color w:val="548DD4"/>
          <w:sz w:val="32"/>
        </w:rPr>
      </w:pPr>
      <w:r>
        <w:rPr>
          <w:rFonts w:cs="Times New Roman"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C51AF"/>
          <w:sz w:val="30"/>
        </w:rPr>
      </w:pPr>
      <w:r>
        <w:rPr>
          <w:rFonts w:cs="Times New Roman" w:ascii="Times New Roman" w:hAnsi="Times New Roman"/>
          <w:b/>
          <w:color w:val="2C51AF"/>
          <w:sz w:val="30"/>
        </w:rPr>
        <w:t>Подразделение ИВДИВО Москва, Союзное Государство Россия Беларусь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23E86"/>
          <w:sz w:val="36"/>
        </w:rPr>
      </w:pPr>
      <w:r>
        <w:rPr>
          <w:rFonts w:cs="Times New Roman" w:ascii="Times New Roman" w:hAnsi="Times New Roman"/>
          <w:b/>
          <w:color w:val="223E86"/>
          <w:sz w:val="36"/>
        </w:rPr>
        <w:t>Совет Владык ИВО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101010"/>
          <w:sz w:val="28"/>
        </w:rPr>
      </w:pPr>
      <w:r>
        <w:rPr>
          <w:rFonts w:cs="Times New Roman" w:ascii="Times New Roman" w:hAnsi="Times New Roman"/>
          <w:b/>
          <w:color w:val="101010"/>
          <w:sz w:val="28"/>
        </w:rPr>
        <w:t>Протокол Совета от 23.09.2025</w:t>
      </w:r>
    </w:p>
    <w:p>
      <w:pPr>
        <w:pStyle w:val="Normal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cs="Times New Roman" w:ascii="Times New Roman" w:hAnsi="Times New Roman"/>
          <w:color w:val="FF0000"/>
          <w:sz w:val="24"/>
        </w:rPr>
        <w:t>Утверждаю. А ИВО Москвы КМ ИВАС КХ 30092025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Присутствовали: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1. Гафуров Руслан Ришатович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2. Веретенникова Марина Ивановна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3. Щербакова Любовь Викторовна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4. Рамазанова Людмила Айвазовна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5. Захарина Наталия Александровна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6. Лебедева Любовь Вадимовна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7. Мара Иоанн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8. Леппик Галина Викторовна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9. Исаева Оксана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10. Андреева Наталья Евгеньевна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11. Гасова Вера Федоровна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12. Иванникова Ирина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13. Гринкевич Анна Владимировна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14. Кузнецова Лариса Владимировна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15. Кухарь Максим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16. Иванова Елена Викторовна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17. Ковалева Екатерина Викторовна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18. Леоненко Юрий Васильевич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19. Ткаченко Ольга Николаевна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20. Савельева Элеонора Ивановна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21. Ермакова Татьяна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22. Бедердинова Гельнур Измаиловна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23. Пугина Ирина Васильевна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24. Азаргаев Х.В.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25. ВЭ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26. Ионова Юлия Глебовна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27. Константинова Елена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28. Фельшина Алла Абрамовна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29. Гафурова Разия Рашитовна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30. Мусаева Умухайбат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31. Безгубенко Яна Павловна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32. Альмухамедова Мавлюда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33. Кузнецова Валентина Васильевна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34. Павлова Надежда Федоровна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35. Леонтьев Сергей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36. Райко Наталья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37. Алексеева Ольга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38. Пацуков Александр Анатольевич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39. Вильховая Разиля Вакифовна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40. Чудова Ольга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41. Чудов Борис</w:t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Состоялись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1. На Совете выступила Владыка Синтеза Андроновская Елена. Тема: Ипостасность ИВАС КХ владычеством.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2. Совет вели Владыки ИВО 7 горизонта: Владычица ИВО Управления Интического тела ИВО ИВАС Дорадия, Владыка-Секретарь Дома Интики ИВАС Кут Хуми Ионова Юлия. Тема: Владычество (по материалам 5 и 6 курсов Синтеза).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3. Комментарий от Владыки Синтеза Андроновской Елены- после каждого доклада необходимо сделать вывод для себя, что Я дальше буду </w:t>
      </w:r>
      <w:r>
        <w:rPr>
          <w:rFonts w:cs="Times New Roman" w:ascii="Times New Roman" w:hAnsi="Times New Roman"/>
          <w:b/>
          <w:bCs/>
          <w:color w:val="000000"/>
          <w:sz w:val="24"/>
        </w:rPr>
        <w:t>делать</w:t>
      </w:r>
      <w:r>
        <w:rPr>
          <w:rFonts w:cs="Times New Roman" w:ascii="Times New Roman" w:hAnsi="Times New Roman"/>
          <w:color w:val="000000"/>
          <w:sz w:val="24"/>
        </w:rPr>
        <w:t xml:space="preserve"> с этими данными.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4. Стяжали План Синтеза плана действия разработки Владычества ипостасностью на месяц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5.  Подвели итоги Совета и развернули огонь и синтез 64 видов материи по территории Подразделения Москва СГРБ</w:t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Решения</w:t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color w:val="000000"/>
          <w:sz w:val="24"/>
        </w:rPr>
        <w:t>На следующем Совете: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1. совет продолжают вести Владыки 7 горизонта:  Владыки данных видов материи соорганизовываются, определяют тему и подготавливаются, но готовится каждый. Регламент не более 1 часа.</w:t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Ключевые слова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1. Владыка ИВО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2. Владычество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3. Ипостасность ИВАС КХ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4. Синтез 64 видов материи</w:t>
      </w:r>
    </w:p>
    <w:p>
      <w:pPr>
        <w:pStyle w:val="Normal"/>
        <w:spacing w:before="0" w:after="160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Составила Секретарь Совета Рамазанова Людмила</w:t>
      </w:r>
    </w:p>
    <w:sectPr>
      <w:type w:val="nextPage"/>
      <w:pgSz w:w="11906" w:h="16838"/>
      <w:pgMar w:left="800" w:right="800" w:gutter="0" w:header="0" w:top="640" w:footer="0" w:bottom="6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3127bc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127bc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127b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127b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3127b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127b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3127b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127b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3127b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3127b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" w:customStyle="1">
    <w:name w:val="Заголовок 2 Знак"/>
    <w:basedOn w:val="DefaultParagraphFont"/>
    <w:link w:val="Heading2"/>
    <w:uiPriority w:val="9"/>
    <w:semiHidden/>
    <w:qFormat/>
    <w:rsid w:val="003127b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rsid w:val="003127bc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" w:customStyle="1">
    <w:name w:val="Заголовок 4 Знак"/>
    <w:basedOn w:val="DefaultParagraphFont"/>
    <w:link w:val="Heading4"/>
    <w:uiPriority w:val="9"/>
    <w:semiHidden/>
    <w:qFormat/>
    <w:rsid w:val="003127bc"/>
    <w:rPr>
      <w:rFonts w:eastAsia="" w:cs="" w:cstheme="majorBidi" w:eastAsiaTheme="majorEastAsia"/>
      <w:i/>
      <w:iCs/>
      <w:color w:val="2F5496" w:themeColor="accent1" w:themeShade="bf"/>
    </w:rPr>
  </w:style>
  <w:style w:type="character" w:styleId="5" w:customStyle="1">
    <w:name w:val="Заголовок 5 Знак"/>
    <w:basedOn w:val="DefaultParagraphFont"/>
    <w:link w:val="Heading5"/>
    <w:uiPriority w:val="9"/>
    <w:semiHidden/>
    <w:qFormat/>
    <w:rsid w:val="003127bc"/>
    <w:rPr>
      <w:rFonts w:eastAsia="" w:cs="" w:cstheme="majorBidi" w:eastAsiaTheme="majorEastAsia"/>
      <w:color w:val="2F5496" w:themeColor="accent1" w:themeShade="bf"/>
    </w:rPr>
  </w:style>
  <w:style w:type="character" w:styleId="6" w:customStyle="1">
    <w:name w:val="Заголовок 6 Знак"/>
    <w:basedOn w:val="DefaultParagraphFont"/>
    <w:link w:val="Heading6"/>
    <w:uiPriority w:val="9"/>
    <w:semiHidden/>
    <w:qFormat/>
    <w:rsid w:val="003127bc"/>
    <w:rPr>
      <w:rFonts w:eastAsia="" w:cs="" w:cstheme="majorBidi" w:eastAsiaTheme="majorEastAsia"/>
      <w:i/>
      <w:iCs/>
      <w:color w:val="595959" w:themeColor="text1" w:themeTint="a6"/>
    </w:rPr>
  </w:style>
  <w:style w:type="character" w:styleId="7" w:customStyle="1">
    <w:name w:val="Заголовок 7 Знак"/>
    <w:basedOn w:val="DefaultParagraphFont"/>
    <w:link w:val="Heading7"/>
    <w:uiPriority w:val="9"/>
    <w:semiHidden/>
    <w:qFormat/>
    <w:rsid w:val="003127bc"/>
    <w:rPr>
      <w:rFonts w:eastAsia="" w:cs="" w:cstheme="majorBidi" w:eastAsiaTheme="majorEastAsia"/>
      <w:color w:val="595959" w:themeColor="text1" w:themeTint="a6"/>
    </w:rPr>
  </w:style>
  <w:style w:type="character" w:styleId="8" w:customStyle="1">
    <w:name w:val="Заголовок 8 Знак"/>
    <w:basedOn w:val="DefaultParagraphFont"/>
    <w:link w:val="Heading8"/>
    <w:uiPriority w:val="9"/>
    <w:semiHidden/>
    <w:qFormat/>
    <w:rsid w:val="003127bc"/>
    <w:rPr>
      <w:rFonts w:eastAsia="" w:cs="" w:cstheme="majorBidi" w:eastAsiaTheme="majorEastAsia"/>
      <w:i/>
      <w:iCs/>
      <w:color w:val="272727" w:themeColor="text1" w:themeTint="d8"/>
    </w:rPr>
  </w:style>
  <w:style w:type="character" w:styleId="9" w:customStyle="1">
    <w:name w:val="Заголовок 9 Знак"/>
    <w:basedOn w:val="DefaultParagraphFont"/>
    <w:link w:val="Heading9"/>
    <w:uiPriority w:val="9"/>
    <w:semiHidden/>
    <w:qFormat/>
    <w:rsid w:val="003127bc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link w:val="Title"/>
    <w:uiPriority w:val="10"/>
    <w:qFormat/>
    <w:rsid w:val="003127bc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Subtitle"/>
    <w:uiPriority w:val="11"/>
    <w:qFormat/>
    <w:rsid w:val="003127bc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3127b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127bc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3127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7bc"/>
    <w:rPr>
      <w:b/>
      <w:bCs/>
      <w:smallCaps/>
      <w:color w:val="2F5496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itle">
    <w:name w:val="Title"/>
    <w:basedOn w:val="Normal"/>
    <w:next w:val="Normal"/>
    <w:link w:val="Style5"/>
    <w:uiPriority w:val="10"/>
    <w:qFormat/>
    <w:rsid w:val="003127bc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3127bc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3127b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7bc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3127b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LibreOffice/7.3.7.2$Linux_X86_64 LibreOffice_project/30$Build-2</Application>
  <AppVersion>15.0000</AppVersion>
  <Pages>3</Pages>
  <Words>323</Words>
  <Characters>2001</Characters>
  <CharactersWithSpaces>2287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2025-09-29T20:13:00Z</dcterms:created>
  <dc:creator>Людмила Р</dc:creator>
  <dc:description/>
  <dc:language>ru-RU</dc:language>
  <cp:lastModifiedBy/>
  <dcterms:modified xsi:type="dcterms:W3CDTF">2025-09-30T21:36:43Z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